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DC8" w:rsidRPr="00942DC8" w:rsidRDefault="00942DC8" w:rsidP="00942DC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42DC8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B6DF33B" wp14:editId="24190A7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2DC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942DC8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942DC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942DC8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942DC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Pr="00942DC8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942DC8" w:rsidRPr="00942DC8" w:rsidRDefault="00942DC8" w:rsidP="00942DC8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42DC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42DC8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942DC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942DC8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942DC8" w:rsidRPr="00942DC8" w:rsidRDefault="00942DC8" w:rsidP="00942DC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42DC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42DC8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942DC8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942DC8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942DC8" w:rsidRPr="00942DC8" w:rsidRDefault="00942DC8" w:rsidP="00942DC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42DC8" w:rsidRPr="00942DC8" w:rsidRDefault="00942DC8" w:rsidP="00942DC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942DC8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B3E7AC" wp14:editId="63CBAD4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187D2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FC6C82" w:rsidRDefault="00FC6C82" w:rsidP="00942DC8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lang w:val="en-US"/>
        </w:rPr>
      </w:pPr>
      <w:proofErr w:type="spellStart"/>
      <w:r>
        <w:rPr>
          <w:rFonts w:ascii="Calibri" w:eastAsia="Calibri" w:hAnsi="Calibri" w:cs="Times New Roman"/>
          <w:lang w:val="en-US"/>
        </w:rPr>
        <w:t>Nr</w:t>
      </w:r>
      <w:proofErr w:type="spellEnd"/>
      <w:r>
        <w:rPr>
          <w:rFonts w:ascii="Calibri" w:eastAsia="Calibri" w:hAnsi="Calibri" w:cs="Times New Roman"/>
          <w:lang w:val="en-US"/>
        </w:rPr>
        <w:t>. 1467 din 16.10.2015</w:t>
      </w:r>
    </w:p>
    <w:p w:rsidR="00942DC8" w:rsidRPr="00942DC8" w:rsidRDefault="00FC6C82" w:rsidP="00942DC8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 xml:space="preserve">Ind. </w:t>
      </w:r>
      <w:proofErr w:type="spellStart"/>
      <w:r>
        <w:rPr>
          <w:rFonts w:ascii="Calibri" w:eastAsia="Calibri" w:hAnsi="Calibri" w:cs="Times New Roman"/>
          <w:lang w:val="en-US"/>
        </w:rPr>
        <w:t>Dosar</w:t>
      </w:r>
      <w:proofErr w:type="spellEnd"/>
      <w:r>
        <w:rPr>
          <w:rFonts w:ascii="Calibri" w:eastAsia="Calibri" w:hAnsi="Calibri" w:cs="Times New Roman"/>
          <w:lang w:val="en-US"/>
        </w:rPr>
        <w:t xml:space="preserve"> A-7 </w:t>
      </w:r>
      <w:r w:rsidR="00942DC8" w:rsidRPr="00942DC8">
        <w:rPr>
          <w:rFonts w:ascii="Calibri" w:eastAsia="Calibri" w:hAnsi="Calibri" w:cs="Times New Roman"/>
          <w:lang w:val="en-US"/>
        </w:rPr>
        <w:tab/>
      </w:r>
    </w:p>
    <w:p w:rsidR="00D14C69" w:rsidRDefault="00D14C69"/>
    <w:p w:rsidR="0071150C" w:rsidRDefault="0071150C"/>
    <w:p w:rsidR="009370F5" w:rsidRDefault="00FC6C82">
      <w:r>
        <w:tab/>
      </w:r>
      <w:r>
        <w:tab/>
      </w:r>
      <w:r>
        <w:tab/>
      </w:r>
      <w:r>
        <w:tab/>
      </w:r>
    </w:p>
    <w:p w:rsidR="009370F5" w:rsidRDefault="009370F5"/>
    <w:p w:rsidR="009370F5" w:rsidRDefault="009370F5"/>
    <w:p w:rsidR="0071150C" w:rsidRPr="009370F5" w:rsidRDefault="009370F5">
      <w:pPr>
        <w:rPr>
          <w:b/>
        </w:rPr>
      </w:pPr>
      <w:r>
        <w:tab/>
      </w:r>
      <w:r>
        <w:tab/>
      </w:r>
      <w:r>
        <w:tab/>
      </w:r>
      <w:r>
        <w:tab/>
      </w:r>
      <w:r w:rsidR="00FC6C82">
        <w:tab/>
      </w:r>
      <w:r w:rsidR="00FC6C82" w:rsidRPr="009370F5">
        <w:rPr>
          <w:b/>
        </w:rPr>
        <w:tab/>
        <w:t>RAPORT</w:t>
      </w:r>
    </w:p>
    <w:p w:rsidR="00FC6C82" w:rsidRPr="009370F5" w:rsidRDefault="00FC6C82" w:rsidP="00FC6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C6C82">
        <w:rPr>
          <w:rFonts w:ascii="Times New Roman" w:eastAsia="Times New Roman" w:hAnsi="Times New Roman" w:cs="Times New Roman"/>
          <w:b/>
        </w:rPr>
        <w:t xml:space="preserve">privind aprobare întocmirii </w:t>
      </w:r>
      <w:proofErr w:type="spellStart"/>
      <w:r w:rsidRPr="00FC6C82">
        <w:rPr>
          <w:rFonts w:ascii="Times New Roman" w:eastAsia="Times New Roman" w:hAnsi="Times New Roman" w:cs="Times New Roman"/>
          <w:b/>
        </w:rPr>
        <w:t>documentaţiei</w:t>
      </w:r>
      <w:proofErr w:type="spellEnd"/>
      <w:r w:rsidRPr="00FC6C82">
        <w:rPr>
          <w:rFonts w:ascii="Times New Roman" w:eastAsia="Times New Roman" w:hAnsi="Times New Roman" w:cs="Times New Roman"/>
          <w:b/>
        </w:rPr>
        <w:t xml:space="preserve"> de urbanism Plan Urbanistic General </w:t>
      </w:r>
      <w:proofErr w:type="spellStart"/>
      <w:r w:rsidRPr="00FC6C82">
        <w:rPr>
          <w:rFonts w:ascii="Times New Roman" w:eastAsia="Times New Roman" w:hAnsi="Times New Roman" w:cs="Times New Roman"/>
          <w:b/>
        </w:rPr>
        <w:t>şi</w:t>
      </w:r>
      <w:proofErr w:type="spellEnd"/>
      <w:r w:rsidRPr="00FC6C82">
        <w:rPr>
          <w:rFonts w:ascii="Times New Roman" w:eastAsia="Times New Roman" w:hAnsi="Times New Roman" w:cs="Times New Roman"/>
          <w:b/>
        </w:rPr>
        <w:t xml:space="preserve"> Regulament Local de Urbanism  pentru comuna Poplaca (Poplaca I </w:t>
      </w:r>
      <w:proofErr w:type="spellStart"/>
      <w:r w:rsidRPr="00FC6C82">
        <w:rPr>
          <w:rFonts w:ascii="Times New Roman" w:eastAsia="Times New Roman" w:hAnsi="Times New Roman" w:cs="Times New Roman"/>
          <w:b/>
        </w:rPr>
        <w:t>şi</w:t>
      </w:r>
      <w:proofErr w:type="spellEnd"/>
      <w:r w:rsidRPr="00FC6C82">
        <w:rPr>
          <w:rFonts w:ascii="Times New Roman" w:eastAsia="Times New Roman" w:hAnsi="Times New Roman" w:cs="Times New Roman"/>
          <w:b/>
        </w:rPr>
        <w:t xml:space="preserve"> Poplaca II),jud. Sibiu</w:t>
      </w:r>
    </w:p>
    <w:p w:rsidR="00FC6C82" w:rsidRPr="009370F5" w:rsidRDefault="00FC6C82" w:rsidP="00FC6C8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C6C82" w:rsidRDefault="00FC6C82" w:rsidP="00FC6C8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C6C82" w:rsidRDefault="00FC6C82" w:rsidP="00FC6C8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C6C82" w:rsidRDefault="00FC6C82" w:rsidP="00FC6C8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C6C82" w:rsidRDefault="00FC6C82" w:rsidP="00FC6C8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Având în vedere adresa nr. 9756 din 08.09.2015 primită de la </w:t>
      </w:r>
      <w:proofErr w:type="spellStart"/>
      <w:r>
        <w:rPr>
          <w:rFonts w:ascii="Times New Roman" w:eastAsia="Times New Roman" w:hAnsi="Times New Roman" w:cs="Times New Roman"/>
        </w:rPr>
        <w:t>Direcţia</w:t>
      </w:r>
      <w:proofErr w:type="spellEnd"/>
      <w:r>
        <w:rPr>
          <w:rFonts w:ascii="Times New Roman" w:eastAsia="Times New Roman" w:hAnsi="Times New Roman" w:cs="Times New Roman"/>
        </w:rPr>
        <w:t xml:space="preserve"> Arhitect </w:t>
      </w:r>
      <w:proofErr w:type="spellStart"/>
      <w:r>
        <w:rPr>
          <w:rFonts w:ascii="Times New Roman" w:eastAsia="Times New Roman" w:hAnsi="Times New Roman" w:cs="Times New Roman"/>
        </w:rPr>
        <w:t>Şef</w:t>
      </w:r>
      <w:proofErr w:type="spellEnd"/>
      <w:r>
        <w:rPr>
          <w:rFonts w:ascii="Times New Roman" w:eastAsia="Times New Roman" w:hAnsi="Times New Roman" w:cs="Times New Roman"/>
        </w:rPr>
        <w:t xml:space="preserve"> – Consiliul </w:t>
      </w:r>
      <w:proofErr w:type="spellStart"/>
      <w:r>
        <w:rPr>
          <w:rFonts w:ascii="Times New Roman" w:eastAsia="Times New Roman" w:hAnsi="Times New Roman" w:cs="Times New Roman"/>
        </w:rPr>
        <w:t>Judeţean</w:t>
      </w:r>
      <w:proofErr w:type="spellEnd"/>
      <w:r>
        <w:rPr>
          <w:rFonts w:ascii="Times New Roman" w:eastAsia="Times New Roman" w:hAnsi="Times New Roman" w:cs="Times New Roman"/>
        </w:rPr>
        <w:t xml:space="preserve"> prin care ni se pune în vedere că până la data de 30.12.2015 trebuie adoptată </w:t>
      </w:r>
      <w:proofErr w:type="spellStart"/>
      <w:r>
        <w:rPr>
          <w:rFonts w:ascii="Times New Roman" w:eastAsia="Times New Roman" w:hAnsi="Times New Roman" w:cs="Times New Roman"/>
        </w:rPr>
        <w:t>documentaţia</w:t>
      </w:r>
      <w:proofErr w:type="spellEnd"/>
      <w:r>
        <w:rPr>
          <w:rFonts w:ascii="Times New Roman" w:eastAsia="Times New Roman" w:hAnsi="Times New Roman" w:cs="Times New Roman"/>
        </w:rPr>
        <w:t xml:space="preserve"> PUG </w:t>
      </w:r>
      <w:proofErr w:type="spellStart"/>
      <w:r w:rsidR="001E3AC2"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RLU pentru comuna Poplaca, în caz contrar </w:t>
      </w:r>
      <w:r w:rsidR="001E3AC2">
        <w:rPr>
          <w:rFonts w:ascii="Times New Roman" w:eastAsia="Times New Roman" w:hAnsi="Times New Roman" w:cs="Times New Roman"/>
        </w:rPr>
        <w:t xml:space="preserve">urmând a se suspenda dreptul de eliberare a </w:t>
      </w:r>
      <w:proofErr w:type="spellStart"/>
      <w:r w:rsidR="001E3AC2">
        <w:rPr>
          <w:rFonts w:ascii="Times New Roman" w:eastAsia="Times New Roman" w:hAnsi="Times New Roman" w:cs="Times New Roman"/>
        </w:rPr>
        <w:t>autorizaţiilor</w:t>
      </w:r>
      <w:proofErr w:type="spellEnd"/>
      <w:r w:rsidR="001E3AC2">
        <w:rPr>
          <w:rFonts w:ascii="Times New Roman" w:eastAsia="Times New Roman" w:hAnsi="Times New Roman" w:cs="Times New Roman"/>
        </w:rPr>
        <w:t xml:space="preserve"> de construire/</w:t>
      </w:r>
      <w:proofErr w:type="spellStart"/>
      <w:r w:rsidR="001E3AC2">
        <w:rPr>
          <w:rFonts w:ascii="Times New Roman" w:eastAsia="Times New Roman" w:hAnsi="Times New Roman" w:cs="Times New Roman"/>
        </w:rPr>
        <w:t>desfiinţare</w:t>
      </w:r>
      <w:proofErr w:type="spellEnd"/>
      <w:r w:rsidR="001E3AC2">
        <w:rPr>
          <w:rFonts w:ascii="Times New Roman" w:eastAsia="Times New Roman" w:hAnsi="Times New Roman" w:cs="Times New Roman"/>
        </w:rPr>
        <w:t xml:space="preserve">, propun aprobarea </w:t>
      </w:r>
      <w:r w:rsidR="009370F5">
        <w:rPr>
          <w:rFonts w:ascii="Times New Roman" w:eastAsia="Times New Roman" w:hAnsi="Times New Roman" w:cs="Times New Roman"/>
        </w:rPr>
        <w:t>proiectului de hotărâre în formă prezentată.</w:t>
      </w:r>
    </w:p>
    <w:p w:rsidR="009370F5" w:rsidRDefault="009370F5" w:rsidP="00FC6C8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370F5" w:rsidRDefault="009370F5" w:rsidP="00FC6C8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370F5" w:rsidRDefault="009370F5" w:rsidP="00FC6C8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370F5" w:rsidRDefault="009370F5" w:rsidP="00FC6C8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9370F5" w:rsidRPr="009370F5" w:rsidRDefault="009370F5" w:rsidP="00FC6C8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9370F5">
        <w:rPr>
          <w:rFonts w:ascii="Times New Roman" w:eastAsia="Times New Roman" w:hAnsi="Times New Roman" w:cs="Times New Roman"/>
          <w:b/>
        </w:rPr>
        <w:t>Referent superior urbanism,</w:t>
      </w:r>
    </w:p>
    <w:p w:rsidR="009370F5" w:rsidRPr="00FC6C82" w:rsidRDefault="009370F5" w:rsidP="00FC6C8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370F5">
        <w:rPr>
          <w:rFonts w:ascii="Times New Roman" w:eastAsia="Times New Roman" w:hAnsi="Times New Roman" w:cs="Times New Roman"/>
          <w:b/>
        </w:rPr>
        <w:tab/>
      </w:r>
      <w:r w:rsidRPr="009370F5">
        <w:rPr>
          <w:rFonts w:ascii="Times New Roman" w:eastAsia="Times New Roman" w:hAnsi="Times New Roman" w:cs="Times New Roman"/>
          <w:b/>
        </w:rPr>
        <w:tab/>
      </w:r>
      <w:r w:rsidRPr="009370F5">
        <w:rPr>
          <w:rFonts w:ascii="Times New Roman" w:eastAsia="Times New Roman" w:hAnsi="Times New Roman" w:cs="Times New Roman"/>
          <w:b/>
        </w:rPr>
        <w:tab/>
      </w:r>
      <w:r w:rsidRPr="009370F5">
        <w:rPr>
          <w:rFonts w:ascii="Times New Roman" w:eastAsia="Times New Roman" w:hAnsi="Times New Roman" w:cs="Times New Roman"/>
          <w:b/>
        </w:rPr>
        <w:tab/>
      </w:r>
      <w:r w:rsidRPr="009370F5">
        <w:rPr>
          <w:rFonts w:ascii="Times New Roman" w:eastAsia="Times New Roman" w:hAnsi="Times New Roman" w:cs="Times New Roman"/>
          <w:b/>
        </w:rPr>
        <w:tab/>
      </w:r>
      <w:r w:rsidRPr="009370F5">
        <w:rPr>
          <w:rFonts w:ascii="Times New Roman" w:eastAsia="Times New Roman" w:hAnsi="Times New Roman" w:cs="Times New Roman"/>
          <w:b/>
        </w:rPr>
        <w:tab/>
      </w:r>
      <w:r w:rsidRPr="009370F5">
        <w:rPr>
          <w:rFonts w:ascii="Times New Roman" w:eastAsia="Times New Roman" w:hAnsi="Times New Roman" w:cs="Times New Roman"/>
          <w:b/>
        </w:rPr>
        <w:tab/>
        <w:t xml:space="preserve">          Macovei Emilia</w:t>
      </w:r>
    </w:p>
    <w:p w:rsidR="0071150C" w:rsidRDefault="0071150C"/>
    <w:p w:rsidR="0071150C" w:rsidRDefault="0071150C">
      <w:bookmarkStart w:id="0" w:name="_GoBack"/>
      <w:bookmarkEnd w:id="0"/>
    </w:p>
    <w:sectPr w:rsidR="00711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C6"/>
    <w:rsid w:val="001E3AC2"/>
    <w:rsid w:val="004D7DC6"/>
    <w:rsid w:val="0071150C"/>
    <w:rsid w:val="009370F5"/>
    <w:rsid w:val="00942DC8"/>
    <w:rsid w:val="00D14C69"/>
    <w:rsid w:val="00F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F95EE-0434-4D1C-9CF5-EA63950A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154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2015-11-10T09:39:00Z</dcterms:created>
  <dcterms:modified xsi:type="dcterms:W3CDTF">2015-11-10T10:14:00Z</dcterms:modified>
</cp:coreProperties>
</file>